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B3D3A" w:rsidRDefault="00C40CCB" w:rsidP="00481F6E">
      <w:r>
        <w:rPr>
          <w:noProof/>
        </w:rPr>
        <w:drawing>
          <wp:inline distT="0" distB="0" distL="0" distR="0">
            <wp:extent cx="5379719" cy="2049417"/>
            <wp:effectExtent l="0" t="0" r="0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19" cy="204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D3A" w:rsidRDefault="004B3D3A" w:rsidP="00DD4646">
      <w:pPr>
        <w:tabs>
          <w:tab w:val="left" w:pos="6330"/>
        </w:tabs>
        <w:jc w:val="center"/>
        <w:rPr>
          <w:sz w:val="20"/>
        </w:rPr>
      </w:pPr>
    </w:p>
    <w:p w:rsidR="006E5461" w:rsidRDefault="006E5461" w:rsidP="00DD4646">
      <w:pPr>
        <w:pBdr>
          <w:bottom w:val="single" w:sz="6" w:space="1" w:color="auto"/>
        </w:pBdr>
        <w:tabs>
          <w:tab w:val="left" w:pos="6330"/>
        </w:tabs>
        <w:jc w:val="center"/>
        <w:rPr>
          <w:sz w:val="20"/>
        </w:rPr>
      </w:pPr>
      <w:r>
        <w:rPr>
          <w:sz w:val="20"/>
        </w:rPr>
        <w:t>2018</w:t>
      </w:r>
      <w:r>
        <w:rPr>
          <w:rFonts w:hint="eastAsia"/>
          <w:sz w:val="20"/>
        </w:rPr>
        <w:t xml:space="preserve">년 </w:t>
      </w:r>
      <w:r>
        <w:rPr>
          <w:sz w:val="20"/>
        </w:rPr>
        <w:t>2</w:t>
      </w:r>
      <w:r>
        <w:rPr>
          <w:rFonts w:hint="eastAsia"/>
          <w:sz w:val="20"/>
        </w:rPr>
        <w:t xml:space="preserve">월 </w:t>
      </w:r>
      <w:r>
        <w:rPr>
          <w:sz w:val="20"/>
        </w:rPr>
        <w:t>2</w:t>
      </w:r>
      <w:r w:rsidR="00483C89">
        <w:rPr>
          <w:sz w:val="20"/>
        </w:rPr>
        <w:t>5</w:t>
      </w:r>
      <w:r>
        <w:rPr>
          <w:rFonts w:hint="eastAsia"/>
          <w:sz w:val="20"/>
        </w:rPr>
        <w:t>일</w:t>
      </w:r>
    </w:p>
    <w:p w:rsidR="00DD4646" w:rsidRDefault="00DD4646" w:rsidP="00DD4646">
      <w:pPr>
        <w:pBdr>
          <w:bottom w:val="single" w:sz="6" w:space="1" w:color="auto"/>
        </w:pBdr>
        <w:tabs>
          <w:tab w:val="left" w:pos="6330"/>
        </w:tabs>
        <w:jc w:val="center"/>
        <w:rPr>
          <w:sz w:val="20"/>
        </w:rPr>
      </w:pPr>
    </w:p>
    <w:p w:rsidR="0026338D" w:rsidRPr="0026338D" w:rsidRDefault="0026338D" w:rsidP="00DD4646">
      <w:pPr>
        <w:tabs>
          <w:tab w:val="left" w:pos="6330"/>
        </w:tabs>
        <w:jc w:val="center"/>
        <w:rPr>
          <w:sz w:val="6"/>
        </w:rPr>
      </w:pPr>
    </w:p>
    <w:p w:rsidR="0026338D" w:rsidRPr="00DD4646" w:rsidRDefault="00DD4646" w:rsidP="00DD4646">
      <w:pPr>
        <w:pBdr>
          <w:bottom w:val="single" w:sz="6" w:space="1" w:color="auto"/>
        </w:pBdr>
        <w:tabs>
          <w:tab w:val="left" w:pos="6330"/>
        </w:tabs>
        <w:jc w:val="center"/>
        <w:rPr>
          <w:b/>
          <w:sz w:val="28"/>
        </w:rPr>
      </w:pPr>
      <w:r w:rsidRPr="00DD4646">
        <w:rPr>
          <w:rFonts w:hint="eastAsia"/>
          <w:b/>
          <w:sz w:val="28"/>
        </w:rPr>
        <w:t xml:space="preserve">1. </w:t>
      </w:r>
      <w:r w:rsidR="00DD6543">
        <w:rPr>
          <w:rFonts w:hint="eastAsia"/>
          <w:b/>
          <w:sz w:val="28"/>
        </w:rPr>
        <w:t>지역특징</w:t>
      </w:r>
    </w:p>
    <w:p w:rsidR="0026338D" w:rsidRPr="0026338D" w:rsidRDefault="0026338D" w:rsidP="00DD4646">
      <w:pPr>
        <w:pBdr>
          <w:bottom w:val="single" w:sz="6" w:space="1" w:color="auto"/>
        </w:pBdr>
        <w:tabs>
          <w:tab w:val="left" w:pos="6330"/>
        </w:tabs>
        <w:jc w:val="center"/>
        <w:rPr>
          <w:sz w:val="6"/>
        </w:rPr>
      </w:pPr>
    </w:p>
    <w:p w:rsidR="0026338D" w:rsidRDefault="0026338D" w:rsidP="00DD4646">
      <w:pPr>
        <w:tabs>
          <w:tab w:val="left" w:pos="6330"/>
        </w:tabs>
        <w:jc w:val="center"/>
        <w:rPr>
          <w:sz w:val="20"/>
        </w:rPr>
      </w:pPr>
    </w:p>
    <w:p w:rsidR="00DD4646" w:rsidRDefault="00986160" w:rsidP="00DD4646">
      <w:pPr>
        <w:tabs>
          <w:tab w:val="left" w:pos="6330"/>
        </w:tabs>
        <w:jc w:val="center"/>
        <w:rPr>
          <w:sz w:val="20"/>
        </w:rPr>
      </w:pPr>
      <w:r w:rsidRPr="00986160">
        <w:rPr>
          <w:rFonts w:hint="eastAsia"/>
          <w:sz w:val="20"/>
        </w:rPr>
        <w:t>강원</w:t>
      </w:r>
      <w:r w:rsidRPr="00986160">
        <w:rPr>
          <w:sz w:val="20"/>
        </w:rPr>
        <w:t>/충북에 거주하는 533개의 가구에서 총 1,379명을 조사한 결과 전국 대비 현저히 드러난 특성은 다음과 같습니다.</w:t>
      </w:r>
      <w:r w:rsidR="00DD4646">
        <w:rPr>
          <w:noProof/>
          <w:sz w:val="20"/>
        </w:rPr>
        <w:drawing>
          <wp:inline distT="0" distB="0" distL="0" distR="0" wp14:anchorId="6FCA319F" wp14:editId="3ADE85EA">
            <wp:extent cx="4672679" cy="3733199"/>
            <wp:effectExtent l="0" t="0" r="0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_seoul_wordclou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679" cy="373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8C8" w:rsidRDefault="007158C8" w:rsidP="00DD4646">
      <w:pPr>
        <w:tabs>
          <w:tab w:val="left" w:pos="6330"/>
        </w:tabs>
        <w:jc w:val="center"/>
        <w:rPr>
          <w:sz w:val="20"/>
        </w:rPr>
      </w:pPr>
    </w:p>
    <w:p w:rsidR="00986160" w:rsidRDefault="00986160" w:rsidP="009A6F6E">
      <w:pPr>
        <w:tabs>
          <w:tab w:val="left" w:pos="6330"/>
        </w:tabs>
        <w:jc w:val="center"/>
        <w:rPr>
          <w:sz w:val="20"/>
        </w:rPr>
      </w:pPr>
      <w:r w:rsidRPr="00986160">
        <w:rPr>
          <w:rFonts w:hint="eastAsia"/>
          <w:sz w:val="20"/>
        </w:rPr>
        <w:t>강원</w:t>
      </w:r>
      <w:r w:rsidRPr="00986160">
        <w:rPr>
          <w:sz w:val="20"/>
        </w:rPr>
        <w:t xml:space="preserve">/충북은 다른 지역에 비해 특별히 </w:t>
      </w:r>
      <w:r w:rsidRPr="00986160">
        <w:rPr>
          <w:b/>
          <w:sz w:val="20"/>
        </w:rPr>
        <w:t>‘노령층, 저소득층, 자영업자’</w:t>
      </w:r>
      <w:r w:rsidRPr="00986160">
        <w:rPr>
          <w:sz w:val="20"/>
        </w:rPr>
        <w:t xml:space="preserve"> 라는 특성이 두드러지게 나타났습니다.</w:t>
      </w:r>
    </w:p>
    <w:p w:rsidR="00BF565E" w:rsidRDefault="00986160" w:rsidP="00986160">
      <w:pPr>
        <w:widowControl/>
        <w:wordWrap/>
        <w:jc w:val="center"/>
        <w:rPr>
          <w:sz w:val="20"/>
        </w:rPr>
      </w:pPr>
      <w:r w:rsidRPr="00986160">
        <w:rPr>
          <w:rFonts w:hint="eastAsia"/>
          <w:sz w:val="20"/>
        </w:rPr>
        <w:lastRenderedPageBreak/>
        <w:t>다음은</w:t>
      </w:r>
      <w:r w:rsidRPr="00986160">
        <w:rPr>
          <w:sz w:val="20"/>
        </w:rPr>
        <w:t xml:space="preserve"> 강원/충북 응답자들이 갖는 일반적 특성 자료입니다.</w:t>
      </w:r>
    </w:p>
    <w:p w:rsidR="00986160" w:rsidRDefault="00986160">
      <w:pPr>
        <w:widowControl/>
        <w:wordWrap/>
        <w:jc w:val="left"/>
        <w:rPr>
          <w:sz w:val="20"/>
        </w:rPr>
      </w:pPr>
    </w:p>
    <w:p w:rsidR="004823A9" w:rsidRDefault="00915546" w:rsidP="004823A9">
      <w:pPr>
        <w:widowControl/>
        <w:wordWrap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7635F32D" wp14:editId="0EBEF658">
            <wp:extent cx="1260000" cy="12600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ox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7A4">
        <w:rPr>
          <w:noProof/>
          <w:sz w:val="20"/>
        </w:rPr>
        <w:drawing>
          <wp:inline distT="0" distB="0" distL="0" distR="0">
            <wp:extent cx="1260000" cy="12600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67A4">
        <w:rPr>
          <w:noProof/>
          <w:sz w:val="20"/>
        </w:rPr>
        <w:drawing>
          <wp:inline distT="0" distB="0" distL="0" distR="0">
            <wp:extent cx="1260000" cy="12600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67A4">
        <w:rPr>
          <w:noProof/>
          <w:sz w:val="20"/>
        </w:rPr>
        <w:drawing>
          <wp:inline distT="0" distB="0" distL="0" distR="0">
            <wp:extent cx="1260000" cy="12600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67A4">
        <w:rPr>
          <w:noProof/>
          <w:sz w:val="20"/>
        </w:rPr>
        <w:drawing>
          <wp:inline distT="0" distB="0" distL="0" distR="0">
            <wp:extent cx="1260000" cy="12600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67A4">
        <w:rPr>
          <w:noProof/>
          <w:sz w:val="20"/>
        </w:rPr>
        <w:drawing>
          <wp:inline distT="0" distB="0" distL="0" distR="0">
            <wp:extent cx="1260000" cy="12600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67A4">
        <w:rPr>
          <w:noProof/>
          <w:sz w:val="20"/>
        </w:rPr>
        <w:drawing>
          <wp:inline distT="0" distB="0" distL="0" distR="0">
            <wp:extent cx="1260000" cy="12600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67A4">
        <w:rPr>
          <w:noProof/>
          <w:sz w:val="20"/>
        </w:rPr>
        <w:drawing>
          <wp:inline distT="0" distB="0" distL="0" distR="0">
            <wp:extent cx="1260000" cy="1260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FEC" w:rsidRDefault="00073FEC">
      <w:pPr>
        <w:widowControl/>
        <w:wordWrap/>
        <w:jc w:val="left"/>
        <w:rPr>
          <w:sz w:val="20"/>
        </w:rPr>
      </w:pPr>
    </w:p>
    <w:p w:rsidR="00073FEC" w:rsidRDefault="00073FEC">
      <w:pPr>
        <w:widowControl/>
        <w:wordWrap/>
        <w:jc w:val="left"/>
        <w:rPr>
          <w:sz w:val="20"/>
        </w:rPr>
      </w:pPr>
    </w:p>
    <w:p w:rsidR="00073FEC" w:rsidRPr="009A6F6E" w:rsidRDefault="00073FEC">
      <w:pPr>
        <w:widowControl/>
        <w:wordWrap/>
        <w:jc w:val="left"/>
        <w:rPr>
          <w:sz w:val="20"/>
        </w:rPr>
      </w:pPr>
    </w:p>
    <w:p w:rsidR="00BF565E" w:rsidRDefault="00BF565E">
      <w:pPr>
        <w:widowControl/>
        <w:wordWrap/>
        <w:jc w:val="left"/>
        <w:rPr>
          <w:sz w:val="20"/>
        </w:rPr>
      </w:pPr>
      <w:r>
        <w:rPr>
          <w:sz w:val="20"/>
        </w:rPr>
        <w:br w:type="page"/>
      </w:r>
    </w:p>
    <w:p w:rsidR="0002541F" w:rsidRPr="00A359CB" w:rsidRDefault="0002541F" w:rsidP="00A359CB">
      <w:pPr>
        <w:pBdr>
          <w:bottom w:val="single" w:sz="6" w:space="1" w:color="auto"/>
        </w:pBdr>
        <w:tabs>
          <w:tab w:val="left" w:pos="6330"/>
        </w:tabs>
        <w:rPr>
          <w:sz w:val="20"/>
        </w:rPr>
      </w:pPr>
    </w:p>
    <w:p w:rsidR="00A359CB" w:rsidRPr="00A359CB" w:rsidRDefault="00A359CB" w:rsidP="00A359CB">
      <w:pPr>
        <w:tabs>
          <w:tab w:val="left" w:pos="6330"/>
        </w:tabs>
        <w:jc w:val="left"/>
        <w:rPr>
          <w:sz w:val="6"/>
        </w:rPr>
      </w:pPr>
    </w:p>
    <w:p w:rsidR="00A359CB" w:rsidRPr="00A359CB" w:rsidRDefault="00A359CB" w:rsidP="00A359CB">
      <w:pPr>
        <w:pBdr>
          <w:bottom w:val="single" w:sz="6" w:space="1" w:color="auto"/>
        </w:pBdr>
        <w:tabs>
          <w:tab w:val="left" w:pos="6330"/>
        </w:tabs>
        <w:jc w:val="center"/>
        <w:rPr>
          <w:b/>
          <w:sz w:val="30"/>
        </w:rPr>
      </w:pPr>
      <w:r w:rsidRPr="00A359CB">
        <w:rPr>
          <w:rFonts w:hint="eastAsia"/>
          <w:b/>
          <w:sz w:val="30"/>
        </w:rPr>
        <w:t>2. 통계</w:t>
      </w:r>
      <w:r>
        <w:rPr>
          <w:rFonts w:hint="eastAsia"/>
          <w:b/>
          <w:sz w:val="30"/>
        </w:rPr>
        <w:t>분석</w:t>
      </w:r>
    </w:p>
    <w:p w:rsidR="00A359CB" w:rsidRPr="00A359CB" w:rsidRDefault="00A359CB">
      <w:pPr>
        <w:widowControl/>
        <w:wordWrap/>
        <w:jc w:val="left"/>
        <w:rPr>
          <w:sz w:val="20"/>
        </w:rPr>
      </w:pPr>
    </w:p>
    <w:p w:rsidR="00BF565E" w:rsidRPr="00BF565E" w:rsidRDefault="00986160" w:rsidP="00915546">
      <w:pPr>
        <w:widowControl/>
        <w:wordWrap/>
        <w:jc w:val="center"/>
        <w:rPr>
          <w:sz w:val="20"/>
        </w:rPr>
      </w:pPr>
      <w:r w:rsidRPr="00986160">
        <w:rPr>
          <w:rFonts w:hint="eastAsia"/>
          <w:sz w:val="20"/>
        </w:rPr>
        <w:t>다음은</w:t>
      </w:r>
      <w:r w:rsidRPr="00986160">
        <w:rPr>
          <w:sz w:val="20"/>
        </w:rPr>
        <w:t xml:space="preserve"> 강원/충북에 거주하는 1,379명의 응답자가 선호하는 복지 정책 분야입니다.</w:t>
      </w:r>
      <w:r w:rsidR="00AA4182">
        <w:rPr>
          <w:noProof/>
          <w:sz w:val="20"/>
        </w:rPr>
        <w:drawing>
          <wp:inline distT="0" distB="0" distL="0" distR="0">
            <wp:extent cx="3363331" cy="3363331"/>
            <wp:effectExtent l="0" t="0" r="8890" b="889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eoul9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331" cy="336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160" w:rsidRDefault="00986160" w:rsidP="00A359CB">
      <w:pPr>
        <w:widowControl/>
        <w:wordWrap/>
        <w:jc w:val="center"/>
        <w:rPr>
          <w:sz w:val="20"/>
        </w:rPr>
      </w:pPr>
      <w:r w:rsidRPr="00986160">
        <w:rPr>
          <w:rFonts w:hint="eastAsia"/>
          <w:sz w:val="20"/>
        </w:rPr>
        <w:t>이</w:t>
      </w:r>
      <w:r w:rsidRPr="00986160">
        <w:rPr>
          <w:sz w:val="20"/>
        </w:rPr>
        <w:t xml:space="preserve"> 중, 강원/충북이 다른 지역에 비해 두드러지게 나타난 특성인 ‘노령층, 저소득층, 자영업자’ 에 해당하는 응답자는 특히 다른 정책을 원하는데요. 그 내용을 트리맵treemap으로 계층 구조 시각화한 결과는 아래와 같습니다.</w:t>
      </w:r>
    </w:p>
    <w:p w:rsidR="00A359CB" w:rsidRDefault="00A359CB" w:rsidP="00A359CB">
      <w:pPr>
        <w:widowControl/>
        <w:wordWrap/>
        <w:jc w:val="center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>
            <wp:extent cx="3489014" cy="278752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_seoul_treemap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014" cy="27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A68" w:rsidRDefault="00EB3A68" w:rsidP="00986160">
      <w:pPr>
        <w:widowControl/>
        <w:wordWrap/>
        <w:rPr>
          <w:sz w:val="20"/>
        </w:rPr>
      </w:pPr>
    </w:p>
    <w:p w:rsidR="00A359CB" w:rsidRPr="00A359CB" w:rsidRDefault="00A359CB" w:rsidP="00A359CB">
      <w:pPr>
        <w:pBdr>
          <w:bottom w:val="single" w:sz="6" w:space="1" w:color="auto"/>
        </w:pBdr>
        <w:tabs>
          <w:tab w:val="left" w:pos="6330"/>
        </w:tabs>
        <w:rPr>
          <w:sz w:val="20"/>
        </w:rPr>
      </w:pPr>
    </w:p>
    <w:p w:rsidR="00A359CB" w:rsidRPr="00A359CB" w:rsidRDefault="00A359CB" w:rsidP="00A359CB">
      <w:pPr>
        <w:tabs>
          <w:tab w:val="left" w:pos="6330"/>
        </w:tabs>
        <w:jc w:val="left"/>
        <w:rPr>
          <w:sz w:val="6"/>
        </w:rPr>
      </w:pPr>
    </w:p>
    <w:p w:rsidR="00A359CB" w:rsidRPr="00A359CB" w:rsidRDefault="00A359CB" w:rsidP="00A359CB">
      <w:pPr>
        <w:pBdr>
          <w:bottom w:val="single" w:sz="6" w:space="1" w:color="auto"/>
        </w:pBdr>
        <w:tabs>
          <w:tab w:val="left" w:pos="6330"/>
        </w:tabs>
        <w:jc w:val="center"/>
        <w:rPr>
          <w:b/>
          <w:sz w:val="30"/>
        </w:rPr>
      </w:pPr>
      <w:r>
        <w:rPr>
          <w:b/>
          <w:sz w:val="30"/>
        </w:rPr>
        <w:t>3</w:t>
      </w:r>
      <w:r w:rsidRPr="00A359CB">
        <w:rPr>
          <w:rFonts w:hint="eastAsia"/>
          <w:b/>
          <w:sz w:val="30"/>
        </w:rPr>
        <w:t xml:space="preserve">. </w:t>
      </w:r>
      <w:r>
        <w:rPr>
          <w:rFonts w:hint="eastAsia"/>
          <w:b/>
          <w:sz w:val="30"/>
        </w:rPr>
        <w:t>공약추천</w:t>
      </w:r>
    </w:p>
    <w:p w:rsidR="00A359CB" w:rsidRPr="00A359CB" w:rsidRDefault="00A359CB" w:rsidP="00A359CB">
      <w:pPr>
        <w:pBdr>
          <w:bottom w:val="single" w:sz="6" w:space="1" w:color="auto"/>
        </w:pBdr>
        <w:tabs>
          <w:tab w:val="left" w:pos="6330"/>
        </w:tabs>
        <w:jc w:val="left"/>
        <w:rPr>
          <w:sz w:val="6"/>
        </w:rPr>
      </w:pPr>
    </w:p>
    <w:p w:rsidR="00862A8E" w:rsidRDefault="00862A8E" w:rsidP="00862A8E">
      <w:pPr>
        <w:tabs>
          <w:tab w:val="left" w:pos="6330"/>
        </w:tabs>
        <w:rPr>
          <w:sz w:val="20"/>
        </w:rPr>
      </w:pPr>
    </w:p>
    <w:p w:rsidR="00647055" w:rsidRDefault="00986160" w:rsidP="007D4964">
      <w:pPr>
        <w:tabs>
          <w:tab w:val="left" w:pos="5560"/>
        </w:tabs>
        <w:jc w:val="center"/>
        <w:rPr>
          <w:sz w:val="20"/>
        </w:rPr>
      </w:pPr>
      <w:r w:rsidRPr="00986160">
        <w:rPr>
          <w:rFonts w:hint="eastAsia"/>
          <w:sz w:val="20"/>
        </w:rPr>
        <w:t>우리는</w:t>
      </w:r>
      <w:r w:rsidRPr="00986160">
        <w:rPr>
          <w:sz w:val="20"/>
        </w:rPr>
        <w:t xml:space="preserve"> 강원/충북도민들의 행복한 삶과 당신의 당선을 진심으로 기원하며 복지 공약을 아래와 같이 추천합니다.</w:t>
      </w:r>
    </w:p>
    <w:p w:rsidR="00483C89" w:rsidRPr="00EB3A68" w:rsidRDefault="00483C89" w:rsidP="007D4964">
      <w:pPr>
        <w:tabs>
          <w:tab w:val="left" w:pos="5560"/>
        </w:tabs>
        <w:jc w:val="center"/>
        <w:rPr>
          <w:rFonts w:hint="eastAsia"/>
          <w:i/>
          <w:sz w:val="20"/>
        </w:rPr>
      </w:pPr>
      <w:bookmarkStart w:id="0" w:name="_GoBack"/>
      <w:bookmarkEnd w:id="0"/>
    </w:p>
    <w:p w:rsidR="00370E0A" w:rsidRPr="007D4964" w:rsidRDefault="00C40CCB" w:rsidP="007D4964">
      <w:pPr>
        <w:tabs>
          <w:tab w:val="left" w:pos="5560"/>
        </w:tabs>
        <w:jc w:val="center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>
            <wp:extent cx="4866473" cy="616262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473" cy="61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0E0A" w:rsidRPr="007D4964" w:rsidSect="00F751FF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848D9" w:rsidRDefault="001848D9" w:rsidP="00DD4646">
      <w:r>
        <w:separator/>
      </w:r>
    </w:p>
  </w:endnote>
  <w:endnote w:type="continuationSeparator" w:id="0">
    <w:p w:rsidR="001848D9" w:rsidRDefault="001848D9" w:rsidP="00DD46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848D9" w:rsidRDefault="001848D9" w:rsidP="00DD4646">
      <w:r>
        <w:separator/>
      </w:r>
    </w:p>
  </w:footnote>
  <w:footnote w:type="continuationSeparator" w:id="0">
    <w:p w:rsidR="001848D9" w:rsidRDefault="001848D9" w:rsidP="00DD464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D3A"/>
    <w:rsid w:val="00001AC8"/>
    <w:rsid w:val="000067A4"/>
    <w:rsid w:val="0002541F"/>
    <w:rsid w:val="00073FEC"/>
    <w:rsid w:val="000914B3"/>
    <w:rsid w:val="000D2B59"/>
    <w:rsid w:val="001061FE"/>
    <w:rsid w:val="001148CE"/>
    <w:rsid w:val="00126AD7"/>
    <w:rsid w:val="0018422D"/>
    <w:rsid w:val="001848D9"/>
    <w:rsid w:val="001B2EC5"/>
    <w:rsid w:val="001C3CBE"/>
    <w:rsid w:val="00213C23"/>
    <w:rsid w:val="00215482"/>
    <w:rsid w:val="0026338D"/>
    <w:rsid w:val="0028408F"/>
    <w:rsid w:val="00370E0A"/>
    <w:rsid w:val="00481F6E"/>
    <w:rsid w:val="004823A9"/>
    <w:rsid w:val="00483C89"/>
    <w:rsid w:val="004B3D3A"/>
    <w:rsid w:val="00513997"/>
    <w:rsid w:val="00533E57"/>
    <w:rsid w:val="005940B9"/>
    <w:rsid w:val="005A0C9E"/>
    <w:rsid w:val="00647055"/>
    <w:rsid w:val="006E5461"/>
    <w:rsid w:val="007158C8"/>
    <w:rsid w:val="007D1365"/>
    <w:rsid w:val="007D4964"/>
    <w:rsid w:val="00862A8E"/>
    <w:rsid w:val="008D1D9B"/>
    <w:rsid w:val="00915546"/>
    <w:rsid w:val="00950D6A"/>
    <w:rsid w:val="00986160"/>
    <w:rsid w:val="009A6F6E"/>
    <w:rsid w:val="009C27AF"/>
    <w:rsid w:val="00A359CB"/>
    <w:rsid w:val="00AA4182"/>
    <w:rsid w:val="00B52968"/>
    <w:rsid w:val="00BC42C5"/>
    <w:rsid w:val="00BF3891"/>
    <w:rsid w:val="00BF565E"/>
    <w:rsid w:val="00C10739"/>
    <w:rsid w:val="00C40CCB"/>
    <w:rsid w:val="00C5083F"/>
    <w:rsid w:val="00C90811"/>
    <w:rsid w:val="00CB1FEE"/>
    <w:rsid w:val="00CC7A61"/>
    <w:rsid w:val="00D15F6C"/>
    <w:rsid w:val="00D21715"/>
    <w:rsid w:val="00DB4019"/>
    <w:rsid w:val="00DC3360"/>
    <w:rsid w:val="00DD4646"/>
    <w:rsid w:val="00DD6543"/>
    <w:rsid w:val="00DD7872"/>
    <w:rsid w:val="00EB3A68"/>
    <w:rsid w:val="00F44322"/>
    <w:rsid w:val="00F751FF"/>
    <w:rsid w:val="00FC6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834C76"/>
  <w14:defaultImageDpi w14:val="32767"/>
  <w15:chartTrackingRefBased/>
  <w15:docId w15:val="{78D5BBEE-6F1C-F44D-9D9D-A9ED73CF8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D464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D4646"/>
  </w:style>
  <w:style w:type="paragraph" w:styleId="a4">
    <w:name w:val="footer"/>
    <w:basedOn w:val="a"/>
    <w:link w:val="Char0"/>
    <w:uiPriority w:val="99"/>
    <w:unhideWhenUsed/>
    <w:rsid w:val="00DD464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DD4646"/>
  </w:style>
  <w:style w:type="paragraph" w:styleId="a5">
    <w:name w:val="Date"/>
    <w:basedOn w:val="a"/>
    <w:next w:val="a"/>
    <w:link w:val="Char1"/>
    <w:uiPriority w:val="99"/>
    <w:semiHidden/>
    <w:unhideWhenUsed/>
    <w:rsid w:val="00DD4646"/>
  </w:style>
  <w:style w:type="character" w:customStyle="1" w:styleId="Char1">
    <w:name w:val="날짜 Char"/>
    <w:basedOn w:val="a0"/>
    <w:link w:val="a5"/>
    <w:uiPriority w:val="99"/>
    <w:semiHidden/>
    <w:rsid w:val="00DD4646"/>
  </w:style>
  <w:style w:type="table" w:styleId="a6">
    <w:name w:val="Table Grid"/>
    <w:basedOn w:val="a1"/>
    <w:uiPriority w:val="39"/>
    <w:rsid w:val="00DD46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</Pages>
  <Words>70</Words>
  <Characters>400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남궁윤</dc:creator>
  <cp:keywords/>
  <dc:description/>
  <cp:lastModifiedBy>남궁윤</cp:lastModifiedBy>
  <cp:revision>51</cp:revision>
  <cp:lastPrinted>2018-02-24T11:49:00Z</cp:lastPrinted>
  <dcterms:created xsi:type="dcterms:W3CDTF">2018-02-23T11:47:00Z</dcterms:created>
  <dcterms:modified xsi:type="dcterms:W3CDTF">2018-02-24T17:07:00Z</dcterms:modified>
</cp:coreProperties>
</file>